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4A6" w:rsidRDefault="00BD4786" w:rsidP="00DE04A6">
      <w:pPr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Konferencja popularno-naukowa</w:t>
      </w:r>
      <w:r w:rsidR="00462BA3" w:rsidRPr="00D655A3">
        <w:rPr>
          <w:b/>
          <w:sz w:val="32"/>
          <w:szCs w:val="32"/>
        </w:rPr>
        <w:t>: Akcja „Burza” lokalnie</w:t>
      </w:r>
      <w:r>
        <w:rPr>
          <w:b/>
          <w:sz w:val="32"/>
          <w:szCs w:val="32"/>
        </w:rPr>
        <w:t>.</w:t>
      </w:r>
      <w:r w:rsidR="00462BA3" w:rsidRPr="00D655A3">
        <w:rPr>
          <w:b/>
          <w:sz w:val="32"/>
          <w:szCs w:val="32"/>
        </w:rPr>
        <w:t xml:space="preserve"> </w:t>
      </w:r>
    </w:p>
    <w:p w:rsidR="00BD4786" w:rsidRPr="00D655A3" w:rsidRDefault="00BD4786" w:rsidP="00DE04A6">
      <w:pPr>
        <w:spacing w:after="0" w:line="240" w:lineRule="auto"/>
        <w:jc w:val="both"/>
        <w:rPr>
          <w:b/>
          <w:sz w:val="32"/>
          <w:szCs w:val="32"/>
        </w:rPr>
      </w:pPr>
    </w:p>
    <w:p w:rsidR="00E072C5" w:rsidRPr="008F397C" w:rsidRDefault="00235C3C" w:rsidP="00DE04A6">
      <w:pPr>
        <w:spacing w:after="0" w:line="240" w:lineRule="auto"/>
        <w:jc w:val="both"/>
        <w:rPr>
          <w:b/>
          <w:sz w:val="28"/>
          <w:szCs w:val="28"/>
        </w:rPr>
      </w:pPr>
      <w:r w:rsidRPr="008F397C">
        <w:rPr>
          <w:b/>
          <w:sz w:val="28"/>
          <w:szCs w:val="28"/>
        </w:rPr>
        <w:t xml:space="preserve">Powiatowe Centrum Edukacji Kulturalnej w Ropczycach wraz </w:t>
      </w:r>
      <w:r w:rsidR="00D655A3" w:rsidRPr="008F397C">
        <w:rPr>
          <w:b/>
          <w:sz w:val="28"/>
          <w:szCs w:val="28"/>
        </w:rPr>
        <w:br/>
      </w:r>
      <w:r w:rsidRPr="008F397C">
        <w:rPr>
          <w:b/>
          <w:sz w:val="28"/>
          <w:szCs w:val="28"/>
        </w:rPr>
        <w:t>z partnerami realizuje projekt „Szlak P</w:t>
      </w:r>
      <w:r w:rsidR="00E072C5" w:rsidRPr="008F397C">
        <w:rPr>
          <w:b/>
          <w:sz w:val="28"/>
          <w:szCs w:val="28"/>
        </w:rPr>
        <w:t>artyzancki I</w:t>
      </w:r>
      <w:r w:rsidRPr="008F397C">
        <w:rPr>
          <w:b/>
          <w:sz w:val="28"/>
          <w:szCs w:val="28"/>
        </w:rPr>
        <w:t xml:space="preserve"> Zgrupowania Armii Krajowej Obw</w:t>
      </w:r>
      <w:r w:rsidR="00E072C5" w:rsidRPr="008F397C">
        <w:rPr>
          <w:b/>
          <w:sz w:val="28"/>
          <w:szCs w:val="28"/>
        </w:rPr>
        <w:t>o</w:t>
      </w:r>
      <w:r w:rsidRPr="008F397C">
        <w:rPr>
          <w:b/>
          <w:sz w:val="28"/>
          <w:szCs w:val="28"/>
        </w:rPr>
        <w:t>d</w:t>
      </w:r>
      <w:r w:rsidR="00E072C5" w:rsidRPr="008F397C">
        <w:rPr>
          <w:b/>
          <w:sz w:val="28"/>
          <w:szCs w:val="28"/>
        </w:rPr>
        <w:t>u</w:t>
      </w:r>
      <w:r w:rsidRPr="008F397C">
        <w:rPr>
          <w:b/>
          <w:sz w:val="28"/>
          <w:szCs w:val="28"/>
        </w:rPr>
        <w:t xml:space="preserve"> Dębica”</w:t>
      </w:r>
      <w:r w:rsidR="005B635C" w:rsidRPr="008F397C">
        <w:rPr>
          <w:b/>
          <w:sz w:val="28"/>
          <w:szCs w:val="28"/>
        </w:rPr>
        <w:t xml:space="preserve">. </w:t>
      </w:r>
      <w:r w:rsidR="00E072C5" w:rsidRPr="008F397C">
        <w:rPr>
          <w:b/>
          <w:sz w:val="28"/>
          <w:szCs w:val="28"/>
        </w:rPr>
        <w:t>Zanim w terenie zostanie oficjalnie otwarta wytyczona i opisana historyczna trasa walk żołnierzy I Zgrupowania AK Obwodu Dębica</w:t>
      </w:r>
      <w:r w:rsidR="00366FA2" w:rsidRPr="008F397C">
        <w:rPr>
          <w:b/>
          <w:sz w:val="28"/>
          <w:szCs w:val="28"/>
        </w:rPr>
        <w:t xml:space="preserve"> </w:t>
      </w:r>
      <w:r w:rsidR="00BD4786">
        <w:rPr>
          <w:b/>
          <w:sz w:val="28"/>
          <w:szCs w:val="28"/>
        </w:rPr>
        <w:t xml:space="preserve">27 września 2024 r. odbędzie się konferencja popularno-naukowa </w:t>
      </w:r>
      <w:r w:rsidR="001C3733">
        <w:rPr>
          <w:b/>
          <w:sz w:val="28"/>
          <w:szCs w:val="28"/>
        </w:rPr>
        <w:t xml:space="preserve">pt. </w:t>
      </w:r>
      <w:r w:rsidR="00BD4786">
        <w:rPr>
          <w:b/>
          <w:sz w:val="28"/>
          <w:szCs w:val="28"/>
        </w:rPr>
        <w:t>Akcja „Burza” lokalnie</w:t>
      </w:r>
      <w:r w:rsidR="001C3733">
        <w:rPr>
          <w:b/>
          <w:sz w:val="28"/>
          <w:szCs w:val="28"/>
        </w:rPr>
        <w:t>.</w:t>
      </w:r>
    </w:p>
    <w:p w:rsidR="00DE04A6" w:rsidRPr="008F397C" w:rsidRDefault="00DE04A6" w:rsidP="00DE04A6">
      <w:pPr>
        <w:spacing w:after="0" w:line="240" w:lineRule="auto"/>
        <w:jc w:val="both"/>
        <w:rPr>
          <w:b/>
          <w:sz w:val="28"/>
          <w:szCs w:val="28"/>
        </w:rPr>
      </w:pPr>
    </w:p>
    <w:p w:rsidR="005A1562" w:rsidRDefault="005A1562" w:rsidP="00DE04A6">
      <w:pPr>
        <w:spacing w:after="0" w:line="240" w:lineRule="auto"/>
        <w:jc w:val="both"/>
        <w:rPr>
          <w:sz w:val="28"/>
          <w:szCs w:val="28"/>
        </w:rPr>
      </w:pPr>
    </w:p>
    <w:p w:rsidR="00D16F14" w:rsidRDefault="005A1562" w:rsidP="00DE04A6">
      <w:pPr>
        <w:spacing w:after="0" w:line="240" w:lineRule="auto"/>
        <w:jc w:val="both"/>
        <w:rPr>
          <w:sz w:val="28"/>
          <w:szCs w:val="28"/>
        </w:rPr>
      </w:pPr>
      <w:r w:rsidRPr="005A1562">
        <w:rPr>
          <w:sz w:val="28"/>
          <w:szCs w:val="28"/>
        </w:rPr>
        <w:t>KONFERENCJA POPULARNO-NAUKOWA odbędzie się w auli Zespołu Szkół im. ks. dra Jana Zwierza w Ropczycach.</w:t>
      </w:r>
      <w:r w:rsidR="00D16F14">
        <w:rPr>
          <w:sz w:val="28"/>
          <w:szCs w:val="28"/>
        </w:rPr>
        <w:t xml:space="preserve"> J</w:t>
      </w:r>
      <w:r w:rsidR="00E00F70" w:rsidRPr="008F397C">
        <w:rPr>
          <w:sz w:val="28"/>
          <w:szCs w:val="28"/>
        </w:rPr>
        <w:t xml:space="preserve">est </w:t>
      </w:r>
      <w:r w:rsidR="00D16F14">
        <w:rPr>
          <w:sz w:val="28"/>
          <w:szCs w:val="28"/>
        </w:rPr>
        <w:t xml:space="preserve">ona </w:t>
      </w:r>
      <w:r w:rsidR="00E00F70" w:rsidRPr="008F397C">
        <w:rPr>
          <w:sz w:val="28"/>
          <w:szCs w:val="28"/>
        </w:rPr>
        <w:t xml:space="preserve">niezbędnym wstępem dla przyszłych uczestników wędrówek Szlakiem Partyzanckim I Zgrupowania AK Obwodu Dębica, aby poznali kontekst historyczny i genezę akcji „Burza” w wymiarze ogólnopolskim i lokalnym. Jest zachętą do poznawania historii małej Ojczyzny i świadomego przejścia utworzonym w ramach projektu Szlakiem. </w:t>
      </w:r>
    </w:p>
    <w:p w:rsidR="00D16F14" w:rsidRDefault="00D16F14" w:rsidP="00DE04A6">
      <w:pPr>
        <w:spacing w:after="0" w:line="240" w:lineRule="auto"/>
        <w:jc w:val="both"/>
        <w:rPr>
          <w:sz w:val="28"/>
          <w:szCs w:val="28"/>
        </w:rPr>
      </w:pPr>
    </w:p>
    <w:p w:rsidR="003A11FB" w:rsidRDefault="00D16F14" w:rsidP="00DE04A6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Panele tematyczne przeprowadzone przez specjalistów obejmą m.in.</w:t>
      </w:r>
      <w:r w:rsidRPr="00D16F14">
        <w:t xml:space="preserve"> </w:t>
      </w:r>
      <w:r w:rsidRPr="00D16F14">
        <w:rPr>
          <w:sz w:val="28"/>
          <w:szCs w:val="28"/>
        </w:rPr>
        <w:t>symbole narodowe RP, ich znaczenie i wykorzystywanie podczas II wojny światowej (symbol Polski Walczącej, opaski bi</w:t>
      </w:r>
      <w:r>
        <w:rPr>
          <w:sz w:val="28"/>
          <w:szCs w:val="28"/>
        </w:rPr>
        <w:t>ało-czerwone z orłem w koronie).</w:t>
      </w:r>
      <w:r w:rsidRPr="00D16F14">
        <w:rPr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 w:rsidRPr="00D16F14">
        <w:rPr>
          <w:sz w:val="28"/>
          <w:szCs w:val="28"/>
        </w:rPr>
        <w:t xml:space="preserve">deę </w:t>
      </w:r>
      <w:r w:rsidR="00790C99">
        <w:rPr>
          <w:sz w:val="28"/>
          <w:szCs w:val="28"/>
        </w:rPr>
        <w:t xml:space="preserve">powstania </w:t>
      </w:r>
      <w:r w:rsidRPr="00D16F14">
        <w:rPr>
          <w:sz w:val="28"/>
          <w:szCs w:val="28"/>
        </w:rPr>
        <w:t xml:space="preserve">Szlaku </w:t>
      </w:r>
      <w:r w:rsidR="00790C99">
        <w:rPr>
          <w:sz w:val="28"/>
          <w:szCs w:val="28"/>
        </w:rPr>
        <w:t xml:space="preserve">Partyzanckiego II Zgrupowania Obwodu AK Dębica </w:t>
      </w:r>
      <w:r w:rsidRPr="00D16F14">
        <w:rPr>
          <w:sz w:val="28"/>
          <w:szCs w:val="28"/>
        </w:rPr>
        <w:t>- powstanie, znaczenie, pamięć.</w:t>
      </w:r>
      <w:r w:rsidR="00790C99">
        <w:rPr>
          <w:sz w:val="28"/>
          <w:szCs w:val="28"/>
        </w:rPr>
        <w:t xml:space="preserve"> Znaczenie szlaków i ścieżek historycznych w procesie edukacji. Ideę powstania Szlaku Partyzanckiego I Zgrupowania Obwodu AK Dębica, treści i informacje</w:t>
      </w:r>
      <w:r w:rsidR="00CD28E4">
        <w:rPr>
          <w:sz w:val="28"/>
          <w:szCs w:val="28"/>
        </w:rPr>
        <w:t>,</w:t>
      </w:r>
      <w:bookmarkStart w:id="0" w:name="_GoBack"/>
      <w:bookmarkEnd w:id="0"/>
      <w:r w:rsidR="00790C99">
        <w:rPr>
          <w:sz w:val="28"/>
          <w:szCs w:val="28"/>
        </w:rPr>
        <w:t xml:space="preserve"> jakie będzie można znaleźć na tablicach, skrótowy przebieg akcji „Burza” </w:t>
      </w:r>
      <w:r w:rsidR="00582603" w:rsidRPr="008F397C">
        <w:rPr>
          <w:sz w:val="28"/>
          <w:szCs w:val="28"/>
        </w:rPr>
        <w:t>w miejscowościach obecnego powiatu ropczycko-sędziszowskiego</w:t>
      </w:r>
      <w:r w:rsidR="0059083E" w:rsidRPr="008F397C">
        <w:rPr>
          <w:sz w:val="28"/>
          <w:szCs w:val="28"/>
        </w:rPr>
        <w:t>, nazwiska i pseudonimy dowódc</w:t>
      </w:r>
      <w:r w:rsidR="00790C99">
        <w:rPr>
          <w:sz w:val="28"/>
          <w:szCs w:val="28"/>
        </w:rPr>
        <w:t xml:space="preserve">ów i żołnierzy, miejsca znaczących wydarzeń. </w:t>
      </w:r>
    </w:p>
    <w:p w:rsidR="005A1562" w:rsidRDefault="005A1562" w:rsidP="001C3733">
      <w:pPr>
        <w:spacing w:after="0" w:line="240" w:lineRule="auto"/>
        <w:jc w:val="both"/>
        <w:rPr>
          <w:sz w:val="28"/>
          <w:szCs w:val="28"/>
        </w:rPr>
      </w:pPr>
      <w:r w:rsidRPr="005A1562">
        <w:rPr>
          <w:sz w:val="28"/>
          <w:szCs w:val="28"/>
        </w:rPr>
        <w:t>W konferencji udział weźmie świadek historii.</w:t>
      </w:r>
    </w:p>
    <w:p w:rsidR="00D16F14" w:rsidRDefault="00D16F14" w:rsidP="001C3733">
      <w:pPr>
        <w:spacing w:after="0" w:line="240" w:lineRule="auto"/>
        <w:jc w:val="both"/>
        <w:rPr>
          <w:sz w:val="28"/>
          <w:szCs w:val="28"/>
        </w:rPr>
      </w:pPr>
    </w:p>
    <w:p w:rsidR="00D16F14" w:rsidRDefault="00D16F14" w:rsidP="001C3733">
      <w:pPr>
        <w:spacing w:after="0" w:line="240" w:lineRule="auto"/>
        <w:jc w:val="both"/>
        <w:rPr>
          <w:sz w:val="28"/>
          <w:szCs w:val="28"/>
        </w:rPr>
      </w:pPr>
    </w:p>
    <w:p w:rsidR="00D16F14" w:rsidRPr="00D16F14" w:rsidRDefault="00D16F14" w:rsidP="001C3733">
      <w:pPr>
        <w:spacing w:after="0" w:line="240" w:lineRule="auto"/>
        <w:jc w:val="both"/>
        <w:rPr>
          <w:b/>
          <w:sz w:val="28"/>
          <w:szCs w:val="28"/>
        </w:rPr>
      </w:pPr>
      <w:r w:rsidRPr="00D16F14">
        <w:rPr>
          <w:b/>
          <w:sz w:val="28"/>
          <w:szCs w:val="28"/>
        </w:rPr>
        <w:t>Program konferencji:</w:t>
      </w:r>
    </w:p>
    <w:p w:rsidR="00D16F14" w:rsidRPr="00D16F14" w:rsidRDefault="00D16F14" w:rsidP="001C3733">
      <w:pPr>
        <w:spacing w:after="0" w:line="240" w:lineRule="auto"/>
        <w:jc w:val="both"/>
        <w:rPr>
          <w:b/>
          <w:sz w:val="28"/>
          <w:szCs w:val="28"/>
        </w:rPr>
      </w:pP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Część I (9.30 - 10.40)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 xml:space="preserve">Otwarcie konferencji - Agnieszka </w:t>
      </w:r>
      <w:proofErr w:type="spellStart"/>
      <w:r w:rsidRPr="00D16F14">
        <w:rPr>
          <w:sz w:val="28"/>
          <w:szCs w:val="28"/>
        </w:rPr>
        <w:t>Ochał</w:t>
      </w:r>
      <w:proofErr w:type="spellEnd"/>
      <w:r w:rsidRPr="00D16F14">
        <w:rPr>
          <w:sz w:val="28"/>
          <w:szCs w:val="28"/>
        </w:rPr>
        <w:t xml:space="preserve"> (dyrektor PCEK w Ropczycach)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 xml:space="preserve">„Symbole narodowe Polskiego Państwa Podziemnego” 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 xml:space="preserve">- dr Jacek </w:t>
      </w:r>
      <w:proofErr w:type="spellStart"/>
      <w:r w:rsidRPr="00D16F14">
        <w:rPr>
          <w:sz w:val="28"/>
          <w:szCs w:val="28"/>
        </w:rPr>
        <w:t>Magdoń</w:t>
      </w:r>
      <w:proofErr w:type="spellEnd"/>
      <w:r w:rsidRPr="00D16F14">
        <w:rPr>
          <w:sz w:val="28"/>
          <w:szCs w:val="28"/>
        </w:rPr>
        <w:t xml:space="preserve"> (IPN Oddział w Rzeszowie)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 xml:space="preserve">„Szlak Partyzancki II Zgrupowania Obwodu Armii Krajowej Dębica - idea powstania” 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lastRenderedPageBreak/>
        <w:t>- Tomasz Czapla (Muzeum Regionalne w Dębicy)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Przerwa (wymiana grup)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Część II (11.30 - 13.00)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„Interdyscyplinarne wykorzystanie ścieżek historyczno-dydaktycznych w edukacji na przykładzie Szlaku Partyzanckiego. Doświadczenia i możliwości”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 xml:space="preserve">- Maciej </w:t>
      </w:r>
      <w:proofErr w:type="spellStart"/>
      <w:r w:rsidRPr="00D16F14">
        <w:rPr>
          <w:sz w:val="28"/>
          <w:szCs w:val="28"/>
        </w:rPr>
        <w:t>Małozięć</w:t>
      </w:r>
      <w:proofErr w:type="spellEnd"/>
      <w:r w:rsidRPr="00D16F14">
        <w:rPr>
          <w:sz w:val="28"/>
          <w:szCs w:val="28"/>
        </w:rPr>
        <w:t xml:space="preserve"> (ŚZŻAK Środowisko 5 PSK AK w Dębicy)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„Szlak Partyzancki I Zgrupowania Obwodu Armii Krajowej Dębica”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- Szymon Pacyna (PCEK w Ropczycach)</w:t>
      </w: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p w:rsidR="00D16F14" w:rsidRP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Świadek historii</w:t>
      </w:r>
    </w:p>
    <w:p w:rsid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 w:rsidRPr="00D16F14">
        <w:rPr>
          <w:sz w:val="28"/>
          <w:szCs w:val="28"/>
        </w:rPr>
        <w:t>Zakończenie konferencji</w:t>
      </w:r>
      <w:r>
        <w:rPr>
          <w:sz w:val="28"/>
          <w:szCs w:val="28"/>
        </w:rPr>
        <w:t>.</w:t>
      </w:r>
    </w:p>
    <w:p w:rsidR="00D16F14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p w:rsidR="00D16F14" w:rsidRDefault="00D16F14" w:rsidP="00D16F1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Zapraszamy!</w:t>
      </w:r>
    </w:p>
    <w:p w:rsidR="00D16F14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p w:rsidR="00D16F14" w:rsidRDefault="00D16F14" w:rsidP="00D16F14">
      <w:pPr>
        <w:spacing w:after="0" w:line="240" w:lineRule="auto"/>
        <w:jc w:val="both"/>
        <w:rPr>
          <w:b/>
          <w:sz w:val="28"/>
          <w:szCs w:val="28"/>
        </w:rPr>
      </w:pPr>
      <w:r w:rsidRPr="001B6762">
        <w:rPr>
          <w:b/>
          <w:sz w:val="28"/>
          <w:szCs w:val="28"/>
        </w:rPr>
        <w:t xml:space="preserve">Dofinansowano ze środków Biura „Niepodległa” w ramach Programu Dotacyjnego „Niepodległa” </w:t>
      </w:r>
    </w:p>
    <w:p w:rsidR="00D16F14" w:rsidRDefault="00D16F14" w:rsidP="00D16F14">
      <w:pPr>
        <w:spacing w:after="0" w:line="240" w:lineRule="auto"/>
        <w:jc w:val="both"/>
        <w:rPr>
          <w:b/>
          <w:sz w:val="28"/>
          <w:szCs w:val="28"/>
        </w:rPr>
      </w:pPr>
    </w:p>
    <w:p w:rsidR="00D16F14" w:rsidRPr="001C3733" w:rsidRDefault="00D16F14" w:rsidP="00D16F14">
      <w:pPr>
        <w:spacing w:after="0" w:line="240" w:lineRule="auto"/>
        <w:jc w:val="both"/>
        <w:rPr>
          <w:sz w:val="28"/>
          <w:szCs w:val="28"/>
        </w:rPr>
      </w:pPr>
    </w:p>
    <w:sectPr w:rsidR="00D16F14" w:rsidRPr="001C3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4"/>
    <w:rsid w:val="00087A30"/>
    <w:rsid w:val="00130008"/>
    <w:rsid w:val="0017723B"/>
    <w:rsid w:val="001B6762"/>
    <w:rsid w:val="001C3733"/>
    <w:rsid w:val="00235C3C"/>
    <w:rsid w:val="002A7DEA"/>
    <w:rsid w:val="00366FA2"/>
    <w:rsid w:val="003A11FB"/>
    <w:rsid w:val="003D6E71"/>
    <w:rsid w:val="003E4C45"/>
    <w:rsid w:val="00402F7C"/>
    <w:rsid w:val="00462BA3"/>
    <w:rsid w:val="00466EBF"/>
    <w:rsid w:val="005304C2"/>
    <w:rsid w:val="00582603"/>
    <w:rsid w:val="0059083E"/>
    <w:rsid w:val="005A1562"/>
    <w:rsid w:val="005B635C"/>
    <w:rsid w:val="006A64CB"/>
    <w:rsid w:val="006C6354"/>
    <w:rsid w:val="00790C99"/>
    <w:rsid w:val="0086390D"/>
    <w:rsid w:val="008F397C"/>
    <w:rsid w:val="00BD4786"/>
    <w:rsid w:val="00CC32F6"/>
    <w:rsid w:val="00CD28E4"/>
    <w:rsid w:val="00D16F14"/>
    <w:rsid w:val="00D655A3"/>
    <w:rsid w:val="00DB393B"/>
    <w:rsid w:val="00DE04A6"/>
    <w:rsid w:val="00E00F70"/>
    <w:rsid w:val="00E072C5"/>
    <w:rsid w:val="00FA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E0596"/>
  <w15:chartTrackingRefBased/>
  <w15:docId w15:val="{625FBDC9-9407-4C3E-B35F-E2F094C7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7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2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Orzech</dc:creator>
  <cp:keywords/>
  <dc:description/>
  <cp:lastModifiedBy>Szymon Pacyna</cp:lastModifiedBy>
  <cp:revision>6</cp:revision>
  <cp:lastPrinted>2024-09-13T11:26:00Z</cp:lastPrinted>
  <dcterms:created xsi:type="dcterms:W3CDTF">2024-09-13T10:10:00Z</dcterms:created>
  <dcterms:modified xsi:type="dcterms:W3CDTF">2024-09-13T12:09:00Z</dcterms:modified>
</cp:coreProperties>
</file>